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892C" w14:textId="2A447EEF" w:rsidR="00CC6629" w:rsidRDefault="00A4366B">
      <w:pPr>
        <w:pStyle w:val="Heading3"/>
        <w:ind w:right="36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642B4" wp14:editId="4EF1B89F">
                <wp:simplePos x="0" y="0"/>
                <wp:positionH relativeFrom="column">
                  <wp:posOffset>3368040</wp:posOffset>
                </wp:positionH>
                <wp:positionV relativeFrom="paragraph">
                  <wp:posOffset>-254000</wp:posOffset>
                </wp:positionV>
                <wp:extent cx="35560" cy="10012680"/>
                <wp:effectExtent l="0" t="0" r="0" b="0"/>
                <wp:wrapNone/>
                <wp:docPr id="6535427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100126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02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5.2pt;margin-top:-20pt;width:2.8pt;height:78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" strokeweight="1pt">
                <v:stroke dashstyle="1 1"/>
              </v:shape>
            </w:pict>
          </mc:Fallback>
        </mc:AlternateContent>
      </w:r>
    </w:p>
    <w:p w14:paraId="74621328" w14:textId="77777777" w:rsidR="00DE39E2" w:rsidRPr="001734A5" w:rsidRDefault="00DE39E2">
      <w:pPr>
        <w:pStyle w:val="Heading3"/>
        <w:ind w:right="360"/>
        <w:rPr>
          <w:rFonts w:ascii="Times New Roman" w:hAnsi="Times New Roman"/>
          <w:sz w:val="22"/>
          <w:szCs w:val="22"/>
        </w:rPr>
      </w:pPr>
      <w:bookmarkStart w:id="0" w:name="_Hlk27467526"/>
      <w:r w:rsidRPr="001734A5">
        <w:rPr>
          <w:rFonts w:ascii="Times New Roman" w:hAnsi="Times New Roman"/>
          <w:sz w:val="22"/>
          <w:szCs w:val="22"/>
        </w:rPr>
        <w:t>Custom Mix Cattle Feed</w:t>
      </w:r>
    </w:p>
    <w:p w14:paraId="7185CBE1" w14:textId="77777777" w:rsidR="00DE39E2" w:rsidRPr="001734A5" w:rsidRDefault="00DE39E2">
      <w:pPr>
        <w:pStyle w:val="Heading1"/>
        <w:ind w:right="360"/>
        <w:rPr>
          <w:sz w:val="22"/>
          <w:szCs w:val="22"/>
        </w:rPr>
      </w:pPr>
      <w:r w:rsidRPr="001734A5">
        <w:rPr>
          <w:sz w:val="22"/>
          <w:szCs w:val="22"/>
        </w:rPr>
        <w:t>MEDICATED</w:t>
      </w:r>
    </w:p>
    <w:p w14:paraId="34EB7BBD" w14:textId="77777777" w:rsidR="00DE39E2" w:rsidRPr="001734A5" w:rsidRDefault="00DE39E2">
      <w:pPr>
        <w:rPr>
          <w:sz w:val="22"/>
          <w:szCs w:val="22"/>
        </w:rPr>
      </w:pPr>
    </w:p>
    <w:p w14:paraId="48F6C505" w14:textId="77777777" w:rsidR="00DE39E2" w:rsidRPr="001734A5" w:rsidRDefault="00DE39E2">
      <w:pPr>
        <w:pStyle w:val="Heading2"/>
        <w:rPr>
          <w:sz w:val="22"/>
          <w:szCs w:val="22"/>
        </w:rPr>
      </w:pPr>
      <w:r w:rsidRPr="001734A5">
        <w:rPr>
          <w:sz w:val="22"/>
          <w:szCs w:val="22"/>
        </w:rPr>
        <w:t xml:space="preserve">Active Drug Ingredient: </w:t>
      </w:r>
      <w:r w:rsidR="001734A5" w:rsidRPr="001734A5">
        <w:rPr>
          <w:sz w:val="22"/>
          <w:szCs w:val="22"/>
        </w:rPr>
        <w:t>POLOXALENE</w:t>
      </w:r>
    </w:p>
    <w:p w14:paraId="3DF135F8" w14:textId="77777777" w:rsidR="00DE39E2" w:rsidRPr="001734A5" w:rsidRDefault="00DE39E2">
      <w:pPr>
        <w:rPr>
          <w:sz w:val="22"/>
          <w:szCs w:val="22"/>
        </w:rPr>
      </w:pPr>
    </w:p>
    <w:p w14:paraId="69B04D2C" w14:textId="77777777" w:rsidR="00DE39E2" w:rsidRPr="001734A5" w:rsidRDefault="00DE39E2">
      <w:pPr>
        <w:pStyle w:val="BodyText3"/>
        <w:rPr>
          <w:sz w:val="22"/>
          <w:szCs w:val="22"/>
        </w:rPr>
      </w:pPr>
      <w:r w:rsidRPr="001734A5">
        <w:rPr>
          <w:sz w:val="22"/>
          <w:szCs w:val="22"/>
        </w:rPr>
        <w:t>This fee</w:t>
      </w:r>
      <w:r w:rsidR="000C026C" w:rsidRPr="001734A5">
        <w:rPr>
          <w:sz w:val="22"/>
          <w:szCs w:val="22"/>
        </w:rPr>
        <w:t xml:space="preserve">d contains _____ grams per ton </w:t>
      </w:r>
      <w:r w:rsidR="001734A5" w:rsidRPr="001734A5">
        <w:rPr>
          <w:sz w:val="22"/>
          <w:szCs w:val="22"/>
        </w:rPr>
        <w:t>Poloxalene</w:t>
      </w:r>
      <w:r w:rsidRPr="001734A5">
        <w:rPr>
          <w:sz w:val="22"/>
          <w:szCs w:val="22"/>
        </w:rPr>
        <w:t>.</w:t>
      </w:r>
    </w:p>
    <w:p w14:paraId="2B8D8846" w14:textId="77777777" w:rsidR="001734A5" w:rsidRPr="001734A5" w:rsidRDefault="001734A5">
      <w:pPr>
        <w:pStyle w:val="BodyText"/>
        <w:ind w:left="180" w:hanging="180"/>
        <w:rPr>
          <w:rFonts w:ascii="Times New Roman" w:hAnsi="Times New Roman"/>
          <w:b w:val="0"/>
          <w:sz w:val="22"/>
          <w:szCs w:val="22"/>
        </w:rPr>
      </w:pPr>
    </w:p>
    <w:p w14:paraId="6FB19F7F" w14:textId="77777777" w:rsidR="00DE39E2" w:rsidRPr="00354E7E" w:rsidRDefault="00354E7E">
      <w:pPr>
        <w:rPr>
          <w:sz w:val="22"/>
          <w:szCs w:val="22"/>
        </w:rPr>
      </w:pPr>
      <w:r w:rsidRPr="00354E7E">
        <w:rPr>
          <w:sz w:val="22"/>
          <w:szCs w:val="22"/>
        </w:rPr>
        <w:t>Use Level</w:t>
      </w:r>
      <w:r w:rsidRPr="00354E7E">
        <w:rPr>
          <w:sz w:val="22"/>
          <w:szCs w:val="22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420"/>
      </w:tblGrid>
      <w:tr w:rsidR="007C4D51" w:rsidRPr="001734A5" w14:paraId="4BE1478F" w14:textId="77777777" w:rsidTr="001734A5">
        <w:trPr>
          <w:trHeight w:val="980"/>
        </w:trPr>
        <w:tc>
          <w:tcPr>
            <w:tcW w:w="1350" w:type="dxa"/>
          </w:tcPr>
          <w:p w14:paraId="0C40C293" w14:textId="77777777" w:rsidR="007C4D51" w:rsidRPr="001734A5" w:rsidRDefault="007C4D51" w:rsidP="001F160E">
            <w:pPr>
              <w:rPr>
                <w:b/>
                <w:sz w:val="22"/>
                <w:szCs w:val="22"/>
              </w:rPr>
            </w:pPr>
          </w:p>
          <w:p w14:paraId="2B75498F" w14:textId="77777777" w:rsidR="007C4D51" w:rsidRPr="001734A5" w:rsidRDefault="007C4D51" w:rsidP="001F160E">
            <w:pPr>
              <w:rPr>
                <w:b/>
                <w:sz w:val="22"/>
                <w:szCs w:val="22"/>
              </w:rPr>
            </w:pPr>
            <w:r w:rsidRPr="001734A5">
              <w:rPr>
                <w:b/>
                <w:sz w:val="22"/>
                <w:szCs w:val="22"/>
              </w:rPr>
              <w:t xml:space="preserve">1.0-2.0 g/100 </w:t>
            </w:r>
            <w:proofErr w:type="spellStart"/>
            <w:r w:rsidRPr="001734A5">
              <w:rPr>
                <w:b/>
                <w:sz w:val="22"/>
                <w:szCs w:val="22"/>
              </w:rPr>
              <w:t>lb</w:t>
            </w:r>
            <w:proofErr w:type="spellEnd"/>
            <w:r w:rsidRPr="001734A5">
              <w:rPr>
                <w:b/>
                <w:sz w:val="22"/>
                <w:szCs w:val="22"/>
              </w:rPr>
              <w:t xml:space="preserve"> bodyweight/day</w:t>
            </w:r>
          </w:p>
          <w:p w14:paraId="4D93C9B7" w14:textId="77777777" w:rsidR="007C4D51" w:rsidRPr="001734A5" w:rsidRDefault="007C4D51" w:rsidP="000033D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9AE585C" w14:textId="77777777" w:rsidR="007C4D51" w:rsidRPr="001734A5" w:rsidRDefault="00B86AE1" w:rsidP="001734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prevention and control</w:t>
            </w:r>
            <w:r w:rsidR="007C4D51" w:rsidRPr="001734A5">
              <w:rPr>
                <w:b/>
                <w:sz w:val="22"/>
                <w:szCs w:val="22"/>
              </w:rPr>
              <w:t xml:space="preserve"> of legume (alfalfa, clover) and wheat pasture bloat</w:t>
            </w:r>
            <w:r>
              <w:rPr>
                <w:b/>
                <w:sz w:val="22"/>
                <w:szCs w:val="22"/>
              </w:rPr>
              <w:t xml:space="preserve"> in cattle.</w:t>
            </w:r>
          </w:p>
          <w:p w14:paraId="708083F5" w14:textId="77777777" w:rsidR="007C4D51" w:rsidRPr="001734A5" w:rsidRDefault="007C4D51" w:rsidP="001734A5">
            <w:pPr>
              <w:rPr>
                <w:b/>
                <w:sz w:val="22"/>
                <w:szCs w:val="22"/>
              </w:rPr>
            </w:pPr>
          </w:p>
          <w:p w14:paraId="0D53333C" w14:textId="77777777" w:rsidR="007C4D51" w:rsidRPr="001734A5" w:rsidRDefault="007C4D51" w:rsidP="001734A5">
            <w:pPr>
              <w:rPr>
                <w:sz w:val="22"/>
                <w:szCs w:val="22"/>
              </w:rPr>
            </w:pPr>
            <w:r w:rsidRPr="001734A5">
              <w:rPr>
                <w:sz w:val="22"/>
                <w:szCs w:val="22"/>
              </w:rPr>
              <w:t xml:space="preserve">Feed _____ to ______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 to provide 1.0 to 2.0 g. poloxalene/100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</w:t>
            </w:r>
            <w:r w:rsidR="00B86AE1">
              <w:rPr>
                <w:sz w:val="22"/>
                <w:szCs w:val="22"/>
              </w:rPr>
              <w:t>.  Feed continuously during exposure to bloat-producing conditions</w:t>
            </w:r>
          </w:p>
        </w:tc>
      </w:tr>
    </w:tbl>
    <w:p w14:paraId="1C830CB9" w14:textId="77777777" w:rsidR="00DE39E2" w:rsidRPr="001734A5" w:rsidRDefault="00DE39E2">
      <w:pPr>
        <w:pStyle w:val="BodyTextIndent2"/>
        <w:rPr>
          <w:rFonts w:ascii="Times New Roman" w:hAnsi="Times New Roman"/>
          <w:sz w:val="22"/>
          <w:szCs w:val="22"/>
        </w:rPr>
      </w:pPr>
    </w:p>
    <w:p w14:paraId="6A8BCB87" w14:textId="77777777" w:rsidR="00DE39E2" w:rsidRDefault="00354E7E" w:rsidP="00354E7E">
      <w:pPr>
        <w:pStyle w:val="BodyTextIndent2"/>
        <w:ind w:left="720" w:right="55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</w:t>
      </w:r>
      <w:r w:rsidR="00DE39E2" w:rsidRPr="001734A5">
        <w:rPr>
          <w:rFonts w:ascii="Times New Roman" w:hAnsi="Times New Roman"/>
          <w:sz w:val="22"/>
          <w:szCs w:val="22"/>
        </w:rPr>
        <w:t xml:space="preserve">UK Regulatory Services – </w:t>
      </w:r>
      <w:r w:rsidR="00B86AE1">
        <w:rPr>
          <w:rFonts w:ascii="Times New Roman" w:hAnsi="Times New Roman"/>
          <w:sz w:val="22"/>
          <w:szCs w:val="22"/>
        </w:rPr>
        <w:t>12/19</w:t>
      </w:r>
    </w:p>
    <w:p w14:paraId="100BEE56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22"/>
          <w:szCs w:val="22"/>
        </w:rPr>
      </w:pPr>
    </w:p>
    <w:p w14:paraId="34C3091F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941C6B9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2B718698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D453176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22875735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D294FD7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bookmarkEnd w:id="0"/>
    <w:p w14:paraId="74E8BECC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1FEC9431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51FDEDD9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159A73B4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61557A02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273692B8" w14:textId="14999166" w:rsidR="001734A5" w:rsidRDefault="00A4366B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9E7AD" wp14:editId="5BA99A84">
                <wp:simplePos x="0" y="0"/>
                <wp:positionH relativeFrom="column">
                  <wp:posOffset>-340360</wp:posOffset>
                </wp:positionH>
                <wp:positionV relativeFrom="paragraph">
                  <wp:posOffset>29845</wp:posOffset>
                </wp:positionV>
                <wp:extent cx="7721600" cy="10160"/>
                <wp:effectExtent l="0" t="0" r="0" b="0"/>
                <wp:wrapNone/>
                <wp:docPr id="1108627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21600" cy="101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21C5" id="AutoShape 3" o:spid="_x0000_s1026" type="#_x0000_t32" style="position:absolute;margin-left:-26.8pt;margin-top:2.35pt;width:608pt;height: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" strokeweight="1pt">
                <v:stroke dashstyle="1 1"/>
              </v:shape>
            </w:pict>
          </mc:Fallback>
        </mc:AlternateContent>
      </w:r>
    </w:p>
    <w:p w14:paraId="73A75736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75C99F8F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52FB3559" w14:textId="77777777" w:rsidR="001734A5" w:rsidRDefault="001734A5" w:rsidP="001734A5">
      <w:pPr>
        <w:pStyle w:val="Heading3"/>
        <w:ind w:right="360"/>
        <w:rPr>
          <w:rFonts w:ascii="Times New Roman" w:hAnsi="Times New Roman"/>
          <w:sz w:val="22"/>
        </w:rPr>
      </w:pPr>
    </w:p>
    <w:p w14:paraId="0A3A6FAD" w14:textId="77777777" w:rsidR="00B86AE1" w:rsidRPr="001734A5" w:rsidRDefault="00B86AE1" w:rsidP="00B86AE1">
      <w:pPr>
        <w:pStyle w:val="Heading3"/>
        <w:ind w:right="360"/>
        <w:rPr>
          <w:rFonts w:ascii="Times New Roman" w:hAnsi="Times New Roman"/>
          <w:sz w:val="22"/>
          <w:szCs w:val="22"/>
        </w:rPr>
      </w:pPr>
      <w:bookmarkStart w:id="1" w:name="_Hlk27467590"/>
      <w:r w:rsidRPr="001734A5">
        <w:rPr>
          <w:rFonts w:ascii="Times New Roman" w:hAnsi="Times New Roman"/>
          <w:sz w:val="22"/>
          <w:szCs w:val="22"/>
        </w:rPr>
        <w:t>Custom Mix Cattle Feed</w:t>
      </w:r>
    </w:p>
    <w:p w14:paraId="7EDAF93D" w14:textId="77777777" w:rsidR="00B86AE1" w:rsidRPr="001734A5" w:rsidRDefault="00B86AE1" w:rsidP="00B86AE1">
      <w:pPr>
        <w:pStyle w:val="Heading1"/>
        <w:ind w:right="360"/>
        <w:rPr>
          <w:sz w:val="22"/>
          <w:szCs w:val="22"/>
        </w:rPr>
      </w:pPr>
      <w:r w:rsidRPr="001734A5">
        <w:rPr>
          <w:sz w:val="22"/>
          <w:szCs w:val="22"/>
        </w:rPr>
        <w:t>MEDICATED</w:t>
      </w:r>
    </w:p>
    <w:p w14:paraId="31989E9C" w14:textId="77777777" w:rsidR="00B86AE1" w:rsidRPr="001734A5" w:rsidRDefault="00B86AE1" w:rsidP="00B86AE1">
      <w:pPr>
        <w:rPr>
          <w:sz w:val="22"/>
          <w:szCs w:val="22"/>
        </w:rPr>
      </w:pPr>
    </w:p>
    <w:p w14:paraId="47098D7B" w14:textId="77777777" w:rsidR="00B86AE1" w:rsidRPr="001734A5" w:rsidRDefault="00B86AE1" w:rsidP="00B86AE1">
      <w:pPr>
        <w:pStyle w:val="Heading2"/>
        <w:rPr>
          <w:sz w:val="22"/>
          <w:szCs w:val="22"/>
        </w:rPr>
      </w:pPr>
      <w:r w:rsidRPr="001734A5">
        <w:rPr>
          <w:sz w:val="22"/>
          <w:szCs w:val="22"/>
        </w:rPr>
        <w:t>Active Drug Ingredient: POLOXALENE</w:t>
      </w:r>
    </w:p>
    <w:p w14:paraId="5485741C" w14:textId="77777777" w:rsidR="00B86AE1" w:rsidRPr="001734A5" w:rsidRDefault="00B86AE1" w:rsidP="00B86AE1">
      <w:pPr>
        <w:rPr>
          <w:sz w:val="22"/>
          <w:szCs w:val="22"/>
        </w:rPr>
      </w:pPr>
    </w:p>
    <w:p w14:paraId="1EC43A81" w14:textId="77777777" w:rsidR="00B86AE1" w:rsidRPr="001734A5" w:rsidRDefault="00B86AE1" w:rsidP="00B86AE1">
      <w:pPr>
        <w:pStyle w:val="BodyText3"/>
        <w:rPr>
          <w:sz w:val="22"/>
          <w:szCs w:val="22"/>
        </w:rPr>
      </w:pPr>
      <w:r w:rsidRPr="001734A5">
        <w:rPr>
          <w:sz w:val="22"/>
          <w:szCs w:val="22"/>
        </w:rPr>
        <w:t>This feed contains _____ grams per ton Poloxalene.</w:t>
      </w:r>
    </w:p>
    <w:p w14:paraId="690522A7" w14:textId="77777777" w:rsidR="00B86AE1" w:rsidRPr="001734A5" w:rsidRDefault="00B86AE1" w:rsidP="00B86AE1">
      <w:pPr>
        <w:pStyle w:val="BodyText"/>
        <w:ind w:left="180" w:hanging="180"/>
        <w:rPr>
          <w:rFonts w:ascii="Times New Roman" w:hAnsi="Times New Roman"/>
          <w:b w:val="0"/>
          <w:sz w:val="22"/>
          <w:szCs w:val="22"/>
        </w:rPr>
      </w:pPr>
    </w:p>
    <w:p w14:paraId="050F5EED" w14:textId="77777777" w:rsidR="00B86AE1" w:rsidRPr="00354E7E" w:rsidRDefault="00B86AE1" w:rsidP="00B86AE1">
      <w:pPr>
        <w:rPr>
          <w:sz w:val="22"/>
          <w:szCs w:val="22"/>
        </w:rPr>
      </w:pPr>
      <w:r w:rsidRPr="00354E7E">
        <w:rPr>
          <w:sz w:val="22"/>
          <w:szCs w:val="22"/>
        </w:rPr>
        <w:t>Use Level</w:t>
      </w:r>
      <w:r w:rsidRPr="00354E7E">
        <w:rPr>
          <w:sz w:val="22"/>
          <w:szCs w:val="22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420"/>
      </w:tblGrid>
      <w:tr w:rsidR="00B86AE1" w:rsidRPr="001734A5" w14:paraId="0A0060C7" w14:textId="77777777" w:rsidTr="00295CEB">
        <w:trPr>
          <w:trHeight w:val="980"/>
        </w:trPr>
        <w:tc>
          <w:tcPr>
            <w:tcW w:w="1350" w:type="dxa"/>
          </w:tcPr>
          <w:p w14:paraId="39B9600C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17A67DCF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 w:rsidRPr="001734A5">
              <w:rPr>
                <w:b/>
                <w:sz w:val="22"/>
                <w:szCs w:val="22"/>
              </w:rPr>
              <w:t xml:space="preserve">1.0-2.0 g/100 </w:t>
            </w:r>
            <w:proofErr w:type="spellStart"/>
            <w:r w:rsidRPr="001734A5">
              <w:rPr>
                <w:b/>
                <w:sz w:val="22"/>
                <w:szCs w:val="22"/>
              </w:rPr>
              <w:t>lb</w:t>
            </w:r>
            <w:proofErr w:type="spellEnd"/>
            <w:r w:rsidRPr="001734A5">
              <w:rPr>
                <w:b/>
                <w:sz w:val="22"/>
                <w:szCs w:val="22"/>
              </w:rPr>
              <w:t xml:space="preserve"> bodyweight/day</w:t>
            </w:r>
          </w:p>
          <w:p w14:paraId="693532AE" w14:textId="77777777" w:rsidR="00B86AE1" w:rsidRPr="001734A5" w:rsidRDefault="00B86AE1" w:rsidP="00295C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38E63E2A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prevention and control</w:t>
            </w:r>
            <w:r w:rsidRPr="001734A5">
              <w:rPr>
                <w:b/>
                <w:sz w:val="22"/>
                <w:szCs w:val="22"/>
              </w:rPr>
              <w:t xml:space="preserve"> of legume (alfalfa, clover) and wheat pasture bloat</w:t>
            </w:r>
            <w:r>
              <w:rPr>
                <w:b/>
                <w:sz w:val="22"/>
                <w:szCs w:val="22"/>
              </w:rPr>
              <w:t xml:space="preserve"> in cattle.</w:t>
            </w:r>
          </w:p>
          <w:p w14:paraId="73EB9BE2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30C82A02" w14:textId="77777777" w:rsidR="00B86AE1" w:rsidRPr="001734A5" w:rsidRDefault="00B86AE1" w:rsidP="00295CEB">
            <w:pPr>
              <w:rPr>
                <w:sz w:val="22"/>
                <w:szCs w:val="22"/>
              </w:rPr>
            </w:pPr>
            <w:r w:rsidRPr="001734A5">
              <w:rPr>
                <w:sz w:val="22"/>
                <w:szCs w:val="22"/>
              </w:rPr>
              <w:t xml:space="preserve">Feed _____ to ______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 to provide 1.0 to 2.0 g. poloxalene/100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</w:t>
            </w:r>
            <w:r>
              <w:rPr>
                <w:sz w:val="22"/>
                <w:szCs w:val="22"/>
              </w:rPr>
              <w:t>.  Feed continuously during exposure to bloat-producing conditions</w:t>
            </w:r>
          </w:p>
        </w:tc>
      </w:tr>
    </w:tbl>
    <w:p w14:paraId="4B8D61CC" w14:textId="77777777" w:rsidR="00B86AE1" w:rsidRPr="001734A5" w:rsidRDefault="00B86AE1" w:rsidP="00B86AE1">
      <w:pPr>
        <w:pStyle w:val="BodyTextIndent2"/>
        <w:rPr>
          <w:rFonts w:ascii="Times New Roman" w:hAnsi="Times New Roman"/>
          <w:sz w:val="22"/>
          <w:szCs w:val="22"/>
        </w:rPr>
      </w:pPr>
    </w:p>
    <w:p w14:paraId="09EDAF19" w14:textId="77777777" w:rsidR="00B86AE1" w:rsidRDefault="00B86AE1" w:rsidP="00B86AE1">
      <w:pPr>
        <w:pStyle w:val="BodyTextIndent2"/>
        <w:ind w:left="720" w:right="55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1734A5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12/19</w:t>
      </w:r>
    </w:p>
    <w:bookmarkEnd w:id="1"/>
    <w:p w14:paraId="7E62F957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22"/>
          <w:szCs w:val="22"/>
        </w:rPr>
      </w:pPr>
    </w:p>
    <w:p w14:paraId="360485B4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668A110C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59BCDE36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DA5AA30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177ED4D9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77B84166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72B1EB93" w14:textId="77777777" w:rsidR="00B86AE1" w:rsidRDefault="00B86AE1" w:rsidP="00B86AE1">
      <w:pPr>
        <w:pStyle w:val="Heading3"/>
        <w:ind w:right="360"/>
        <w:rPr>
          <w:rFonts w:ascii="Times New Roman" w:hAnsi="Times New Roman"/>
          <w:sz w:val="22"/>
          <w:szCs w:val="22"/>
        </w:rPr>
      </w:pPr>
    </w:p>
    <w:p w14:paraId="2EA75A9E" w14:textId="77777777" w:rsidR="00B86AE1" w:rsidRPr="001734A5" w:rsidRDefault="00B86AE1" w:rsidP="00B86AE1">
      <w:pPr>
        <w:pStyle w:val="Heading3"/>
        <w:ind w:right="360"/>
        <w:rPr>
          <w:rFonts w:ascii="Times New Roman" w:hAnsi="Times New Roman"/>
          <w:sz w:val="22"/>
          <w:szCs w:val="22"/>
        </w:rPr>
      </w:pPr>
      <w:r w:rsidRPr="001734A5">
        <w:rPr>
          <w:rFonts w:ascii="Times New Roman" w:hAnsi="Times New Roman"/>
          <w:sz w:val="22"/>
          <w:szCs w:val="22"/>
        </w:rPr>
        <w:t>Custom Mix Cattle Feed</w:t>
      </w:r>
    </w:p>
    <w:p w14:paraId="654C2EBF" w14:textId="77777777" w:rsidR="00B86AE1" w:rsidRPr="001734A5" w:rsidRDefault="00B86AE1" w:rsidP="00B86AE1">
      <w:pPr>
        <w:pStyle w:val="Heading1"/>
        <w:ind w:right="360"/>
        <w:rPr>
          <w:sz w:val="22"/>
          <w:szCs w:val="22"/>
        </w:rPr>
      </w:pPr>
      <w:r w:rsidRPr="001734A5">
        <w:rPr>
          <w:sz w:val="22"/>
          <w:szCs w:val="22"/>
        </w:rPr>
        <w:t>MEDICATED</w:t>
      </w:r>
    </w:p>
    <w:p w14:paraId="36AA3CF0" w14:textId="77777777" w:rsidR="00B86AE1" w:rsidRPr="001734A5" w:rsidRDefault="00B86AE1" w:rsidP="00B86AE1">
      <w:pPr>
        <w:rPr>
          <w:sz w:val="22"/>
          <w:szCs w:val="22"/>
        </w:rPr>
      </w:pPr>
    </w:p>
    <w:p w14:paraId="3BF09E13" w14:textId="77777777" w:rsidR="00B86AE1" w:rsidRPr="001734A5" w:rsidRDefault="00B86AE1" w:rsidP="00B86AE1">
      <w:pPr>
        <w:pStyle w:val="Heading2"/>
        <w:rPr>
          <w:sz w:val="22"/>
          <w:szCs w:val="22"/>
        </w:rPr>
      </w:pPr>
      <w:r w:rsidRPr="001734A5">
        <w:rPr>
          <w:sz w:val="22"/>
          <w:szCs w:val="22"/>
        </w:rPr>
        <w:t>Active Drug Ingredient: POLOXALENE</w:t>
      </w:r>
    </w:p>
    <w:p w14:paraId="18ED2568" w14:textId="77777777" w:rsidR="00B86AE1" w:rsidRPr="001734A5" w:rsidRDefault="00B86AE1" w:rsidP="00B86AE1">
      <w:pPr>
        <w:rPr>
          <w:sz w:val="22"/>
          <w:szCs w:val="22"/>
        </w:rPr>
      </w:pPr>
    </w:p>
    <w:p w14:paraId="5CC0CCD6" w14:textId="77777777" w:rsidR="00B86AE1" w:rsidRPr="001734A5" w:rsidRDefault="00B86AE1" w:rsidP="00B86AE1">
      <w:pPr>
        <w:pStyle w:val="BodyText3"/>
        <w:rPr>
          <w:sz w:val="22"/>
          <w:szCs w:val="22"/>
        </w:rPr>
      </w:pPr>
      <w:r w:rsidRPr="001734A5">
        <w:rPr>
          <w:sz w:val="22"/>
          <w:szCs w:val="22"/>
        </w:rPr>
        <w:t>This feed contains _____ grams per ton Poloxalene.</w:t>
      </w:r>
    </w:p>
    <w:p w14:paraId="6B7F2793" w14:textId="77777777" w:rsidR="00B86AE1" w:rsidRPr="001734A5" w:rsidRDefault="00B86AE1" w:rsidP="00B86AE1">
      <w:pPr>
        <w:pStyle w:val="BodyText"/>
        <w:ind w:left="180" w:hanging="180"/>
        <w:rPr>
          <w:rFonts w:ascii="Times New Roman" w:hAnsi="Times New Roman"/>
          <w:b w:val="0"/>
          <w:sz w:val="22"/>
          <w:szCs w:val="22"/>
        </w:rPr>
      </w:pPr>
    </w:p>
    <w:p w14:paraId="081E1995" w14:textId="77777777" w:rsidR="00B86AE1" w:rsidRPr="00354E7E" w:rsidRDefault="00B86AE1" w:rsidP="00B86AE1">
      <w:pPr>
        <w:rPr>
          <w:sz w:val="22"/>
          <w:szCs w:val="22"/>
        </w:rPr>
      </w:pPr>
      <w:r w:rsidRPr="00354E7E">
        <w:rPr>
          <w:sz w:val="22"/>
          <w:szCs w:val="22"/>
        </w:rPr>
        <w:t>Use Level</w:t>
      </w:r>
      <w:r w:rsidRPr="00354E7E">
        <w:rPr>
          <w:sz w:val="22"/>
          <w:szCs w:val="22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420"/>
      </w:tblGrid>
      <w:tr w:rsidR="00B86AE1" w:rsidRPr="001734A5" w14:paraId="032C2CD5" w14:textId="77777777" w:rsidTr="00295CEB">
        <w:trPr>
          <w:trHeight w:val="980"/>
        </w:trPr>
        <w:tc>
          <w:tcPr>
            <w:tcW w:w="1350" w:type="dxa"/>
          </w:tcPr>
          <w:p w14:paraId="05C82141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69B06FF6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 w:rsidRPr="001734A5">
              <w:rPr>
                <w:b/>
                <w:sz w:val="22"/>
                <w:szCs w:val="22"/>
              </w:rPr>
              <w:t xml:space="preserve">1.0-2.0 g/100 </w:t>
            </w:r>
            <w:proofErr w:type="spellStart"/>
            <w:r w:rsidRPr="001734A5">
              <w:rPr>
                <w:b/>
                <w:sz w:val="22"/>
                <w:szCs w:val="22"/>
              </w:rPr>
              <w:t>lb</w:t>
            </w:r>
            <w:proofErr w:type="spellEnd"/>
            <w:r w:rsidRPr="001734A5">
              <w:rPr>
                <w:b/>
                <w:sz w:val="22"/>
                <w:szCs w:val="22"/>
              </w:rPr>
              <w:t xml:space="preserve"> bodyweight/day</w:t>
            </w:r>
          </w:p>
          <w:p w14:paraId="30C416CC" w14:textId="77777777" w:rsidR="00B86AE1" w:rsidRPr="001734A5" w:rsidRDefault="00B86AE1" w:rsidP="00295C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6DAB4F32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prevention and control</w:t>
            </w:r>
            <w:r w:rsidRPr="001734A5">
              <w:rPr>
                <w:b/>
                <w:sz w:val="22"/>
                <w:szCs w:val="22"/>
              </w:rPr>
              <w:t xml:space="preserve"> of legume (alfalfa, clover) and wheat pasture bloat</w:t>
            </w:r>
            <w:r>
              <w:rPr>
                <w:b/>
                <w:sz w:val="22"/>
                <w:szCs w:val="22"/>
              </w:rPr>
              <w:t xml:space="preserve"> in cattle.</w:t>
            </w:r>
          </w:p>
          <w:p w14:paraId="600A2F1E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01BE78C7" w14:textId="77777777" w:rsidR="00B86AE1" w:rsidRPr="001734A5" w:rsidRDefault="00B86AE1" w:rsidP="00295CEB">
            <w:pPr>
              <w:rPr>
                <w:sz w:val="22"/>
                <w:szCs w:val="22"/>
              </w:rPr>
            </w:pPr>
            <w:r w:rsidRPr="001734A5">
              <w:rPr>
                <w:sz w:val="22"/>
                <w:szCs w:val="22"/>
              </w:rPr>
              <w:t xml:space="preserve">Feed _____ to ______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 to provide 1.0 to 2.0 g. poloxalene/100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</w:t>
            </w:r>
            <w:r>
              <w:rPr>
                <w:sz w:val="22"/>
                <w:szCs w:val="22"/>
              </w:rPr>
              <w:t>.  Feed continuously during exposure to bloat-producing conditions</w:t>
            </w:r>
          </w:p>
        </w:tc>
      </w:tr>
    </w:tbl>
    <w:p w14:paraId="50C0A63F" w14:textId="77777777" w:rsidR="00B86AE1" w:rsidRPr="001734A5" w:rsidRDefault="00B86AE1" w:rsidP="00B86AE1">
      <w:pPr>
        <w:pStyle w:val="BodyTextIndent2"/>
        <w:rPr>
          <w:rFonts w:ascii="Times New Roman" w:hAnsi="Times New Roman"/>
          <w:sz w:val="22"/>
          <w:szCs w:val="22"/>
        </w:rPr>
      </w:pPr>
    </w:p>
    <w:p w14:paraId="09B69893" w14:textId="77777777" w:rsidR="00B86AE1" w:rsidRDefault="00B86AE1" w:rsidP="00B86AE1">
      <w:pPr>
        <w:pStyle w:val="BodyTextIndent2"/>
        <w:ind w:left="720" w:right="55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1734A5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12/19</w:t>
      </w:r>
    </w:p>
    <w:p w14:paraId="3D07FB7F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22"/>
          <w:szCs w:val="22"/>
        </w:rPr>
      </w:pPr>
    </w:p>
    <w:p w14:paraId="76480489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43E2EDF6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73CFC94F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056ADED4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6FF319B1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5C2DA1B9" w14:textId="77777777" w:rsidR="00B86AE1" w:rsidRDefault="00B86AE1" w:rsidP="00B86AE1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5DA20AF3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22"/>
          <w:szCs w:val="22"/>
        </w:rPr>
      </w:pPr>
    </w:p>
    <w:p w14:paraId="2C8AF6D4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6A2BE1BA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07F9E0C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2ADF0768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492BDA7A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32694EEA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0D05439F" w14:textId="77777777" w:rsidR="00B86AE1" w:rsidRPr="00B86AE1" w:rsidRDefault="00B86AE1" w:rsidP="00B86AE1">
      <w:pPr>
        <w:pStyle w:val="Heading3"/>
        <w:ind w:right="360"/>
        <w:rPr>
          <w:rFonts w:ascii="Times New Roman" w:hAnsi="Times New Roman"/>
          <w:sz w:val="12"/>
          <w:szCs w:val="12"/>
        </w:rPr>
      </w:pPr>
    </w:p>
    <w:p w14:paraId="1DFFF1B9" w14:textId="77777777" w:rsidR="00B86AE1" w:rsidRDefault="00B86AE1" w:rsidP="00B86AE1">
      <w:pPr>
        <w:pStyle w:val="Heading3"/>
        <w:ind w:right="360"/>
        <w:rPr>
          <w:rFonts w:ascii="Times New Roman" w:hAnsi="Times New Roman"/>
          <w:sz w:val="22"/>
          <w:szCs w:val="22"/>
        </w:rPr>
      </w:pPr>
    </w:p>
    <w:p w14:paraId="7EE8FA34" w14:textId="77777777" w:rsidR="00B86AE1" w:rsidRPr="001734A5" w:rsidRDefault="00B86AE1" w:rsidP="00B86AE1">
      <w:pPr>
        <w:pStyle w:val="Heading3"/>
        <w:ind w:right="360"/>
        <w:rPr>
          <w:rFonts w:ascii="Times New Roman" w:hAnsi="Times New Roman"/>
          <w:sz w:val="22"/>
          <w:szCs w:val="22"/>
        </w:rPr>
      </w:pPr>
      <w:r w:rsidRPr="001734A5">
        <w:rPr>
          <w:rFonts w:ascii="Times New Roman" w:hAnsi="Times New Roman"/>
          <w:sz w:val="22"/>
          <w:szCs w:val="22"/>
        </w:rPr>
        <w:t>Custom Mix Cattle Feed</w:t>
      </w:r>
    </w:p>
    <w:p w14:paraId="4AD39F57" w14:textId="77777777" w:rsidR="00B86AE1" w:rsidRPr="001734A5" w:rsidRDefault="00B86AE1" w:rsidP="00B86AE1">
      <w:pPr>
        <w:pStyle w:val="Heading1"/>
        <w:ind w:right="360"/>
        <w:rPr>
          <w:sz w:val="22"/>
          <w:szCs w:val="22"/>
        </w:rPr>
      </w:pPr>
      <w:r w:rsidRPr="001734A5">
        <w:rPr>
          <w:sz w:val="22"/>
          <w:szCs w:val="22"/>
        </w:rPr>
        <w:t>MEDICATED</w:t>
      </w:r>
    </w:p>
    <w:p w14:paraId="3394AF96" w14:textId="77777777" w:rsidR="00B86AE1" w:rsidRPr="001734A5" w:rsidRDefault="00B86AE1" w:rsidP="00B86AE1">
      <w:pPr>
        <w:rPr>
          <w:sz w:val="22"/>
          <w:szCs w:val="22"/>
        </w:rPr>
      </w:pPr>
    </w:p>
    <w:p w14:paraId="6A20E54E" w14:textId="77777777" w:rsidR="00B86AE1" w:rsidRPr="001734A5" w:rsidRDefault="00B86AE1" w:rsidP="00B86AE1">
      <w:pPr>
        <w:pStyle w:val="Heading2"/>
        <w:rPr>
          <w:sz w:val="22"/>
          <w:szCs w:val="22"/>
        </w:rPr>
      </w:pPr>
      <w:r w:rsidRPr="001734A5">
        <w:rPr>
          <w:sz w:val="22"/>
          <w:szCs w:val="22"/>
        </w:rPr>
        <w:t>Active Drug Ingredient: POLOXALENE</w:t>
      </w:r>
    </w:p>
    <w:p w14:paraId="0B09DD0C" w14:textId="77777777" w:rsidR="00B86AE1" w:rsidRPr="001734A5" w:rsidRDefault="00B86AE1" w:rsidP="00B86AE1">
      <w:pPr>
        <w:rPr>
          <w:sz w:val="22"/>
          <w:szCs w:val="22"/>
        </w:rPr>
      </w:pPr>
    </w:p>
    <w:p w14:paraId="1471C491" w14:textId="77777777" w:rsidR="00B86AE1" w:rsidRPr="001734A5" w:rsidRDefault="00B86AE1" w:rsidP="00B86AE1">
      <w:pPr>
        <w:pStyle w:val="BodyText3"/>
        <w:rPr>
          <w:sz w:val="22"/>
          <w:szCs w:val="22"/>
        </w:rPr>
      </w:pPr>
      <w:r w:rsidRPr="001734A5">
        <w:rPr>
          <w:sz w:val="22"/>
          <w:szCs w:val="22"/>
        </w:rPr>
        <w:t>This feed contains _____ grams per ton Poloxalene.</w:t>
      </w:r>
    </w:p>
    <w:p w14:paraId="6B8EB2C9" w14:textId="77777777" w:rsidR="00B86AE1" w:rsidRPr="001734A5" w:rsidRDefault="00B86AE1" w:rsidP="00B86AE1">
      <w:pPr>
        <w:pStyle w:val="BodyText"/>
        <w:ind w:left="180" w:hanging="180"/>
        <w:rPr>
          <w:rFonts w:ascii="Times New Roman" w:hAnsi="Times New Roman"/>
          <w:b w:val="0"/>
          <w:sz w:val="22"/>
          <w:szCs w:val="22"/>
        </w:rPr>
      </w:pPr>
    </w:p>
    <w:p w14:paraId="5C6DA721" w14:textId="77777777" w:rsidR="00B86AE1" w:rsidRPr="00354E7E" w:rsidRDefault="00B86AE1" w:rsidP="00B86AE1">
      <w:pPr>
        <w:rPr>
          <w:sz w:val="22"/>
          <w:szCs w:val="22"/>
        </w:rPr>
      </w:pPr>
      <w:r w:rsidRPr="00354E7E">
        <w:rPr>
          <w:sz w:val="22"/>
          <w:szCs w:val="22"/>
        </w:rPr>
        <w:t>Use Level</w:t>
      </w:r>
      <w:r w:rsidRPr="00354E7E">
        <w:rPr>
          <w:sz w:val="22"/>
          <w:szCs w:val="22"/>
        </w:rPr>
        <w:tab/>
        <w:t>Indications for use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420"/>
      </w:tblGrid>
      <w:tr w:rsidR="00B86AE1" w:rsidRPr="001734A5" w14:paraId="31EF9CCF" w14:textId="77777777" w:rsidTr="00295CEB">
        <w:trPr>
          <w:trHeight w:val="980"/>
        </w:trPr>
        <w:tc>
          <w:tcPr>
            <w:tcW w:w="1350" w:type="dxa"/>
          </w:tcPr>
          <w:p w14:paraId="75B17C38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34F76B61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 w:rsidRPr="001734A5">
              <w:rPr>
                <w:b/>
                <w:sz w:val="22"/>
                <w:szCs w:val="22"/>
              </w:rPr>
              <w:t xml:space="preserve">1.0-2.0 g/100 </w:t>
            </w:r>
            <w:proofErr w:type="spellStart"/>
            <w:r w:rsidRPr="001734A5">
              <w:rPr>
                <w:b/>
                <w:sz w:val="22"/>
                <w:szCs w:val="22"/>
              </w:rPr>
              <w:t>lb</w:t>
            </w:r>
            <w:proofErr w:type="spellEnd"/>
            <w:r w:rsidRPr="001734A5">
              <w:rPr>
                <w:b/>
                <w:sz w:val="22"/>
                <w:szCs w:val="22"/>
              </w:rPr>
              <w:t xml:space="preserve"> bodyweight/day</w:t>
            </w:r>
          </w:p>
          <w:p w14:paraId="12DF259C" w14:textId="77777777" w:rsidR="00B86AE1" w:rsidRPr="001734A5" w:rsidRDefault="00B86AE1" w:rsidP="00295C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15B27C16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prevention and control</w:t>
            </w:r>
            <w:r w:rsidRPr="001734A5">
              <w:rPr>
                <w:b/>
                <w:sz w:val="22"/>
                <w:szCs w:val="22"/>
              </w:rPr>
              <w:t xml:space="preserve"> of legume (alfalfa, clover) and wheat pasture bloat</w:t>
            </w:r>
            <w:r>
              <w:rPr>
                <w:b/>
                <w:sz w:val="22"/>
                <w:szCs w:val="22"/>
              </w:rPr>
              <w:t xml:space="preserve"> in cattle.</w:t>
            </w:r>
          </w:p>
          <w:p w14:paraId="7B4F041F" w14:textId="77777777" w:rsidR="00B86AE1" w:rsidRPr="001734A5" w:rsidRDefault="00B86AE1" w:rsidP="00295CEB">
            <w:pPr>
              <w:rPr>
                <w:b/>
                <w:sz w:val="22"/>
                <w:szCs w:val="22"/>
              </w:rPr>
            </w:pPr>
          </w:p>
          <w:p w14:paraId="215E18F1" w14:textId="77777777" w:rsidR="00B86AE1" w:rsidRPr="001734A5" w:rsidRDefault="00B86AE1" w:rsidP="00295CEB">
            <w:pPr>
              <w:rPr>
                <w:sz w:val="22"/>
                <w:szCs w:val="22"/>
              </w:rPr>
            </w:pPr>
            <w:r w:rsidRPr="001734A5">
              <w:rPr>
                <w:sz w:val="22"/>
                <w:szCs w:val="22"/>
              </w:rPr>
              <w:t xml:space="preserve">Feed _____ to ______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 to provide 1.0 to 2.0 g. poloxalene/100 </w:t>
            </w:r>
            <w:proofErr w:type="spellStart"/>
            <w:r w:rsidRPr="001734A5">
              <w:rPr>
                <w:sz w:val="22"/>
                <w:szCs w:val="22"/>
              </w:rPr>
              <w:t>lbs</w:t>
            </w:r>
            <w:proofErr w:type="spellEnd"/>
            <w:r w:rsidRPr="001734A5">
              <w:rPr>
                <w:sz w:val="22"/>
                <w:szCs w:val="22"/>
              </w:rPr>
              <w:t xml:space="preserve"> bodyweight/day</w:t>
            </w:r>
            <w:r>
              <w:rPr>
                <w:sz w:val="22"/>
                <w:szCs w:val="22"/>
              </w:rPr>
              <w:t>.  Feed continuously during exposure to bloat-producing conditions</w:t>
            </w:r>
          </w:p>
        </w:tc>
      </w:tr>
    </w:tbl>
    <w:p w14:paraId="505F8112" w14:textId="77777777" w:rsidR="00B86AE1" w:rsidRPr="001734A5" w:rsidRDefault="00B86AE1" w:rsidP="00B86AE1">
      <w:pPr>
        <w:pStyle w:val="BodyTextIndent2"/>
        <w:rPr>
          <w:rFonts w:ascii="Times New Roman" w:hAnsi="Times New Roman"/>
          <w:sz w:val="22"/>
          <w:szCs w:val="22"/>
        </w:rPr>
      </w:pPr>
    </w:p>
    <w:p w14:paraId="7AE78180" w14:textId="77777777" w:rsidR="00B86AE1" w:rsidRDefault="00B86AE1" w:rsidP="00B86AE1">
      <w:pPr>
        <w:pStyle w:val="BodyTextIndent2"/>
        <w:ind w:left="720" w:right="55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1734A5">
        <w:rPr>
          <w:rFonts w:ascii="Times New Roman" w:hAnsi="Times New Roman"/>
          <w:sz w:val="22"/>
          <w:szCs w:val="22"/>
        </w:rPr>
        <w:t xml:space="preserve">UK Regulatory Services – </w:t>
      </w:r>
      <w:r>
        <w:rPr>
          <w:rFonts w:ascii="Times New Roman" w:hAnsi="Times New Roman"/>
          <w:sz w:val="22"/>
          <w:szCs w:val="22"/>
        </w:rPr>
        <w:t>12/19</w:t>
      </w:r>
    </w:p>
    <w:p w14:paraId="1E601645" w14:textId="77777777" w:rsidR="001734A5" w:rsidRDefault="001734A5" w:rsidP="001734A5">
      <w:pPr>
        <w:pStyle w:val="BodyTextIndent2"/>
        <w:ind w:left="720" w:right="55" w:hanging="720"/>
        <w:jc w:val="right"/>
        <w:rPr>
          <w:rFonts w:ascii="Times New Roman" w:hAnsi="Times New Roman"/>
          <w:sz w:val="16"/>
        </w:rPr>
      </w:pPr>
    </w:p>
    <w:p w14:paraId="674317D3" w14:textId="77777777" w:rsidR="00354E7E" w:rsidRPr="001734A5" w:rsidRDefault="00354E7E" w:rsidP="00354E7E">
      <w:pPr>
        <w:pStyle w:val="BodyTextIndent2"/>
        <w:rPr>
          <w:rFonts w:ascii="Times New Roman" w:hAnsi="Times New Roman"/>
          <w:sz w:val="22"/>
          <w:szCs w:val="22"/>
        </w:rPr>
      </w:pPr>
    </w:p>
    <w:p w14:paraId="13F5F3CA" w14:textId="77777777" w:rsidR="00247DB8" w:rsidRDefault="00247DB8" w:rsidP="00247DB8">
      <w:pPr>
        <w:pStyle w:val="Heading3"/>
        <w:ind w:right="360"/>
        <w:rPr>
          <w:rFonts w:ascii="Times New Roman" w:hAnsi="Times New Roman"/>
          <w:sz w:val="16"/>
        </w:rPr>
      </w:pPr>
    </w:p>
    <w:sectPr w:rsidR="00247DB8" w:rsidSect="00DE39E2">
      <w:pgSz w:w="12242" w:h="15842" w:code="1"/>
      <w:pgMar w:top="432" w:right="576" w:bottom="504" w:left="576" w:header="720" w:footer="720" w:gutter="0"/>
      <w:cols w:num="2" w:space="334" w:equalWidth="0">
        <w:col w:w="5185" w:space="720"/>
        <w:col w:w="5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0E"/>
    <w:rsid w:val="000033DD"/>
    <w:rsid w:val="000A7178"/>
    <w:rsid w:val="000C026C"/>
    <w:rsid w:val="0012457F"/>
    <w:rsid w:val="001734A5"/>
    <w:rsid w:val="001B4047"/>
    <w:rsid w:val="001E3B2D"/>
    <w:rsid w:val="001F160E"/>
    <w:rsid w:val="00247DB8"/>
    <w:rsid w:val="00295CEB"/>
    <w:rsid w:val="002D7E5C"/>
    <w:rsid w:val="00354E7E"/>
    <w:rsid w:val="00463351"/>
    <w:rsid w:val="004E381A"/>
    <w:rsid w:val="00614E49"/>
    <w:rsid w:val="006E2A50"/>
    <w:rsid w:val="007C4D51"/>
    <w:rsid w:val="009434E9"/>
    <w:rsid w:val="00A047EE"/>
    <w:rsid w:val="00A174E5"/>
    <w:rsid w:val="00A4366B"/>
    <w:rsid w:val="00B852E3"/>
    <w:rsid w:val="00B86AE1"/>
    <w:rsid w:val="00BD53BE"/>
    <w:rsid w:val="00C760E2"/>
    <w:rsid w:val="00CC6629"/>
    <w:rsid w:val="00D87F6D"/>
    <w:rsid w:val="00DC2FF0"/>
    <w:rsid w:val="00DE39E2"/>
    <w:rsid w:val="00F31D48"/>
    <w:rsid w:val="00F849FF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09232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Indent2">
    <w:name w:val="Body Text Indent 2"/>
    <w:basedOn w:val="Normal"/>
    <w:pPr>
      <w:ind w:left="540" w:hanging="540"/>
      <w:jc w:val="both"/>
    </w:pPr>
    <w:rPr>
      <w:rFonts w:ascii="Century Schoolbook" w:hAnsi="Century Schoolbook"/>
      <w:b/>
      <w:sz w:val="14"/>
    </w:rPr>
  </w:style>
  <w:style w:type="paragraph" w:styleId="BodyText2">
    <w:name w:val="Body Text 2"/>
    <w:basedOn w:val="Normal"/>
    <w:pPr>
      <w:jc w:val="both"/>
    </w:pPr>
    <w:rPr>
      <w:sz w:val="16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003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B6F68-62CE-4373-967B-5EC257345B5B}"/>
</file>

<file path=customXml/itemProps2.xml><?xml version="1.0" encoding="utf-8"?>
<ds:datastoreItem xmlns:ds="http://schemas.openxmlformats.org/officeDocument/2006/customXml" ds:itemID="{D1F63A51-0752-487A-950C-202F8D3CEB4E}"/>
</file>

<file path=customXml/itemProps3.xml><?xml version="1.0" encoding="utf-8"?>
<ds:datastoreItem xmlns:ds="http://schemas.openxmlformats.org/officeDocument/2006/customXml" ds:itemID="{5D951078-0C32-47C4-A194-932ED791F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1624</Characters>
  <Application>Microsoft Office Word</Application>
  <DocSecurity>0</DocSecurity>
  <Lines>147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Lasalocid</vt:lpstr>
    </vt:vector>
  </TitlesOfParts>
  <Company>University of Kentucky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Lasalocid</dc:title>
  <dc:subject/>
  <dc:creator>Regulatory Services Division</dc:creator>
  <cp:keywords/>
  <cp:lastModifiedBy>Freeman, Deidre J.</cp:lastModifiedBy>
  <cp:revision>3</cp:revision>
  <cp:lastPrinted>2015-11-23T21:11:00Z</cp:lastPrinted>
  <dcterms:created xsi:type="dcterms:W3CDTF">2026-03-24T20:47:00Z</dcterms:created>
  <dcterms:modified xsi:type="dcterms:W3CDTF">2026-04-02T15:39:00Z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